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4B" w:rsidRPr="00F959AC" w:rsidRDefault="00154748">
      <w:pPr>
        <w:rPr>
          <w:sz w:val="28"/>
          <w:szCs w:val="28"/>
        </w:rPr>
      </w:pPr>
      <w:r w:rsidRPr="00F959AC">
        <w:rPr>
          <w:sz w:val="28"/>
          <w:szCs w:val="28"/>
        </w:rPr>
        <w:t>Govan Housing Association, 50</w:t>
      </w:r>
      <w:r w:rsidRPr="00F959AC">
        <w:rPr>
          <w:sz w:val="28"/>
          <w:szCs w:val="28"/>
          <w:vertAlign w:val="superscript"/>
        </w:rPr>
        <w:t>th</w:t>
      </w:r>
      <w:r w:rsidRPr="00F959AC">
        <w:rPr>
          <w:sz w:val="28"/>
          <w:szCs w:val="28"/>
        </w:rPr>
        <w:t xml:space="preserve"> Anniversary Mural at 636 Govan Road</w:t>
      </w:r>
    </w:p>
    <w:p w:rsidR="00154748" w:rsidRPr="00123792" w:rsidRDefault="00154748">
      <w:pPr>
        <w:rPr>
          <w:sz w:val="28"/>
          <w:szCs w:val="28"/>
        </w:rPr>
      </w:pPr>
      <w:r w:rsidRPr="00123792">
        <w:rPr>
          <w:sz w:val="28"/>
          <w:szCs w:val="28"/>
        </w:rPr>
        <w:t>Consultation</w:t>
      </w:r>
    </w:p>
    <w:p w:rsidR="00154748" w:rsidRDefault="00A17E71" w:rsidP="00154748">
      <w:pPr>
        <w:pStyle w:val="ListParagraph"/>
        <w:numPr>
          <w:ilvl w:val="0"/>
          <w:numId w:val="1"/>
        </w:numPr>
      </w:pPr>
      <w:r w:rsidRPr="002B6857">
        <w:rPr>
          <w:b/>
        </w:rPr>
        <w:t>SWG3 commissioned</w:t>
      </w:r>
      <w:r>
        <w:br/>
      </w:r>
      <w:r w:rsidR="00154748">
        <w:t xml:space="preserve">Worked with local community, </w:t>
      </w:r>
      <w:r w:rsidR="00B15DA9">
        <w:t>including workshops with schools</w:t>
      </w:r>
      <w:r w:rsidR="00154748">
        <w:t xml:space="preserve"> to establish</w:t>
      </w:r>
      <w:r w:rsidR="00B15DA9">
        <w:t xml:space="preserve"> popular</w:t>
      </w:r>
      <w:r w:rsidR="00154748">
        <w:t xml:space="preserve"> themes</w:t>
      </w:r>
      <w:r w:rsidR="00B15DA9">
        <w:t xml:space="preserve"> to reflect Govan</w:t>
      </w:r>
      <w:r w:rsidR="00154748">
        <w:t xml:space="preserve">, </w:t>
      </w:r>
      <w:r w:rsidR="00B15DA9">
        <w:t xml:space="preserve">to </w:t>
      </w:r>
      <w:r w:rsidR="00154748">
        <w:t xml:space="preserve">inform the community </w:t>
      </w:r>
      <w:r w:rsidR="00B15DA9">
        <w:t xml:space="preserve">of the proposed work </w:t>
      </w:r>
      <w:r w:rsidR="00154748">
        <w:t xml:space="preserve">and </w:t>
      </w:r>
      <w:r w:rsidR="00B15DA9">
        <w:t xml:space="preserve">to </w:t>
      </w:r>
      <w:r w:rsidR="00154748">
        <w:t>raise interest and</w:t>
      </w:r>
      <w:r w:rsidR="00B15DA9">
        <w:t xml:space="preserve"> create local</w:t>
      </w:r>
      <w:r w:rsidR="00154748">
        <w:t xml:space="preserve"> investment in the mural.</w:t>
      </w:r>
      <w:r>
        <w:br/>
      </w:r>
    </w:p>
    <w:p w:rsidR="002B6857" w:rsidRDefault="00154748" w:rsidP="00154748">
      <w:pPr>
        <w:pStyle w:val="ListParagraph"/>
        <w:numPr>
          <w:ilvl w:val="0"/>
          <w:numId w:val="1"/>
        </w:numPr>
      </w:pPr>
      <w:r w:rsidRPr="002B6857">
        <w:rPr>
          <w:b/>
        </w:rPr>
        <w:t>Community consultation by Govan Housing</w:t>
      </w:r>
      <w:r>
        <w:t xml:space="preserve"> </w:t>
      </w:r>
      <w:r w:rsidR="00A17E71">
        <w:br/>
      </w:r>
      <w:r>
        <w:t>Community Showcase event at the Pearce Institute on 1</w:t>
      </w:r>
      <w:r w:rsidR="00B15DA9">
        <w:t>5</w:t>
      </w:r>
      <w:r w:rsidRPr="00154748">
        <w:rPr>
          <w:vertAlign w:val="superscript"/>
        </w:rPr>
        <w:t>th</w:t>
      </w:r>
      <w:r>
        <w:t xml:space="preserve"> October.  Four draft sketches</w:t>
      </w:r>
      <w:r w:rsidR="002B6857">
        <w:t xml:space="preserve"> of possible mural</w:t>
      </w:r>
      <w:r>
        <w:t xml:space="preserve"> on display for community to </w:t>
      </w:r>
      <w:r w:rsidR="002B6857">
        <w:t>see, comment</w:t>
      </w:r>
      <w:r w:rsidR="00B15DA9">
        <w:t xml:space="preserve"> on, give suggestions or</w:t>
      </w:r>
      <w:r>
        <w:t xml:space="preserve"> raise any concerns. </w:t>
      </w:r>
      <w:r w:rsidR="002B6857">
        <w:br/>
      </w:r>
    </w:p>
    <w:p w:rsidR="00154748" w:rsidRDefault="002B6857" w:rsidP="00154748">
      <w:pPr>
        <w:pStyle w:val="ListParagraph"/>
        <w:numPr>
          <w:ilvl w:val="0"/>
          <w:numId w:val="1"/>
        </w:numPr>
      </w:pPr>
      <w:r>
        <w:t>All feedback considered and incorporated into</w:t>
      </w:r>
      <w:r>
        <w:t xml:space="preserve"> a new,</w:t>
      </w:r>
      <w:r>
        <w:t xml:space="preserve"> final design.</w:t>
      </w:r>
      <w:r w:rsidR="00A17E71">
        <w:br/>
      </w:r>
    </w:p>
    <w:p w:rsidR="00BF437A" w:rsidRDefault="00154748" w:rsidP="00154748">
      <w:pPr>
        <w:pStyle w:val="ListParagraph"/>
        <w:numPr>
          <w:ilvl w:val="0"/>
          <w:numId w:val="1"/>
        </w:numPr>
      </w:pPr>
      <w:r w:rsidRPr="002B6857">
        <w:rPr>
          <w:b/>
        </w:rPr>
        <w:t>636 Govan Road consultatio</w:t>
      </w:r>
      <w:r w:rsidR="00BF437A" w:rsidRPr="002B6857">
        <w:rPr>
          <w:b/>
        </w:rPr>
        <w:t>n</w:t>
      </w:r>
      <w:r>
        <w:t xml:space="preserve"> </w:t>
      </w:r>
      <w:r w:rsidR="00BF437A">
        <w:br/>
      </w:r>
      <w:r>
        <w:t>Information sent out.  Visit to close by Community Engagement Officer</w:t>
      </w:r>
      <w:r w:rsidR="002B6857">
        <w:t xml:space="preserve"> on 24</w:t>
      </w:r>
      <w:r w:rsidR="002B6857" w:rsidRPr="002B6857">
        <w:rPr>
          <w:vertAlign w:val="superscript"/>
        </w:rPr>
        <w:t>th</w:t>
      </w:r>
      <w:r w:rsidR="002B6857">
        <w:t xml:space="preserve"> November</w:t>
      </w:r>
      <w:r>
        <w:t xml:space="preserve"> to </w:t>
      </w:r>
      <w:r w:rsidR="002B6857">
        <w:t xml:space="preserve">meet residents, </w:t>
      </w:r>
      <w:r>
        <w:t xml:space="preserve">answer any questions and take feedback. </w:t>
      </w:r>
      <w:r w:rsidR="00BF437A">
        <w:br/>
      </w:r>
    </w:p>
    <w:p w:rsidR="00154748" w:rsidRDefault="00BF437A" w:rsidP="00154748">
      <w:pPr>
        <w:pStyle w:val="ListParagraph"/>
        <w:numPr>
          <w:ilvl w:val="0"/>
          <w:numId w:val="1"/>
        </w:numPr>
      </w:pPr>
      <w:r w:rsidRPr="002B6857">
        <w:rPr>
          <w:b/>
        </w:rPr>
        <w:t>50</w:t>
      </w:r>
      <w:r w:rsidRPr="002B6857">
        <w:rPr>
          <w:b/>
          <w:vertAlign w:val="superscript"/>
        </w:rPr>
        <w:t>th</w:t>
      </w:r>
      <w:r w:rsidRPr="002B6857">
        <w:rPr>
          <w:b/>
        </w:rPr>
        <w:t xml:space="preserve"> Anniversary Newsletter</w:t>
      </w:r>
      <w:r>
        <w:t xml:space="preserve"> </w:t>
      </w:r>
      <w:r>
        <w:br/>
      </w:r>
      <w:r w:rsidR="002B6857">
        <w:t>C</w:t>
      </w:r>
      <w:r>
        <w:t xml:space="preserve">irculated to tenants and partners </w:t>
      </w:r>
      <w:r w:rsidR="002B6857">
        <w:t xml:space="preserve">in December, </w:t>
      </w:r>
      <w:r>
        <w:t xml:space="preserve">informing of mural and providing community engagement contact for further enquiries. </w:t>
      </w:r>
      <w:r w:rsidR="00A17E71">
        <w:br/>
      </w:r>
    </w:p>
    <w:p w:rsidR="00154748" w:rsidRDefault="00BF437A" w:rsidP="00154748">
      <w:pPr>
        <w:pStyle w:val="ListParagraph"/>
        <w:numPr>
          <w:ilvl w:val="0"/>
          <w:numId w:val="1"/>
        </w:numPr>
      </w:pPr>
      <w:r w:rsidRPr="00AA5EBA">
        <w:rPr>
          <w:b/>
        </w:rPr>
        <w:t>Meeting with Riverside Hall</w:t>
      </w:r>
      <w:r>
        <w:br/>
      </w:r>
      <w:r w:rsidR="00DA05CB">
        <w:t xml:space="preserve">Revised </w:t>
      </w:r>
      <w:r w:rsidR="00E905F6">
        <w:t>desig</w:t>
      </w:r>
      <w:r w:rsidR="00DA05CB">
        <w:t xml:space="preserve">n shared, discussion on impact </w:t>
      </w:r>
      <w:r w:rsidR="00E905F6">
        <w:t>to community garden.</w:t>
      </w:r>
    </w:p>
    <w:p w:rsidR="00E905F6" w:rsidRDefault="00E905F6" w:rsidP="00E905F6">
      <w:pPr>
        <w:pStyle w:val="ListParagraph"/>
      </w:pPr>
    </w:p>
    <w:p w:rsidR="00735AE1" w:rsidRDefault="009A2F33" w:rsidP="00735AE1">
      <w:pPr>
        <w:pStyle w:val="ListParagraph"/>
        <w:numPr>
          <w:ilvl w:val="0"/>
          <w:numId w:val="1"/>
        </w:numPr>
      </w:pPr>
      <w:r w:rsidRPr="00AA5EBA">
        <w:rPr>
          <w:b/>
        </w:rPr>
        <w:t>Progress i</w:t>
      </w:r>
      <w:r w:rsidR="00154748" w:rsidRPr="00AA5EBA">
        <w:rPr>
          <w:b/>
        </w:rPr>
        <w:t>nformation</w:t>
      </w:r>
      <w:r>
        <w:br/>
      </w:r>
      <w:r w:rsidR="00AA5EBA">
        <w:t>January - f</w:t>
      </w:r>
      <w:r>
        <w:t xml:space="preserve">urther information </w:t>
      </w:r>
      <w:r w:rsidR="00154748">
        <w:t xml:space="preserve">sent to Govan </w:t>
      </w:r>
      <w:r>
        <w:t xml:space="preserve">Road </w:t>
      </w:r>
      <w:r w:rsidR="00154748">
        <w:t>Campus which sits directly opposite the site</w:t>
      </w:r>
      <w:r w:rsidR="00F50CDD">
        <w:t xml:space="preserve"> to inform of start date for work</w:t>
      </w:r>
      <w:r w:rsidR="00154748">
        <w:t xml:space="preserve">, with offer of further involvement work around the art.  Information sent to Govan Community Fire Station to keep them informed of activity on the site. </w:t>
      </w:r>
      <w:r w:rsidR="0057108D">
        <w:t xml:space="preserve">Updated information sent to residents at 636. </w:t>
      </w:r>
      <w:bookmarkStart w:id="0" w:name="_GoBack"/>
      <w:bookmarkEnd w:id="0"/>
    </w:p>
    <w:sectPr w:rsidR="00735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676C"/>
    <w:multiLevelType w:val="hybridMultilevel"/>
    <w:tmpl w:val="E2F69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48"/>
    <w:rsid w:val="00123792"/>
    <w:rsid w:val="00154748"/>
    <w:rsid w:val="002B6857"/>
    <w:rsid w:val="0057108D"/>
    <w:rsid w:val="007302C2"/>
    <w:rsid w:val="00735AE1"/>
    <w:rsid w:val="009A2F33"/>
    <w:rsid w:val="00A17E71"/>
    <w:rsid w:val="00AA5EBA"/>
    <w:rsid w:val="00B15DA9"/>
    <w:rsid w:val="00BF437A"/>
    <w:rsid w:val="00DA05CB"/>
    <w:rsid w:val="00E905F6"/>
    <w:rsid w:val="00F034F3"/>
    <w:rsid w:val="00F50CDD"/>
    <w:rsid w:val="00F959AC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90E4"/>
  <w15:chartTrackingRefBased/>
  <w15:docId w15:val="{B21674B9-64CC-44A8-8887-3C5507AB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2C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2C2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C2"/>
    <w:rPr>
      <w:rFonts w:ascii="Arial" w:eastAsiaTheme="majorEastAsia" w:hAnsi="Arial" w:cstheme="majorBidi"/>
      <w:sz w:val="28"/>
      <w:szCs w:val="32"/>
    </w:rPr>
  </w:style>
  <w:style w:type="paragraph" w:styleId="ListParagraph">
    <w:name w:val="List Paragraph"/>
    <w:basedOn w:val="Normal"/>
    <w:uiPriority w:val="34"/>
    <w:qFormat/>
    <w:rsid w:val="0015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Burn</dc:creator>
  <cp:keywords/>
  <dc:description/>
  <cp:lastModifiedBy>Susan Burn</cp:lastModifiedBy>
  <cp:revision>2</cp:revision>
  <dcterms:created xsi:type="dcterms:W3CDTF">2022-01-25T10:44:00Z</dcterms:created>
  <dcterms:modified xsi:type="dcterms:W3CDTF">2022-01-25T10:44:00Z</dcterms:modified>
</cp:coreProperties>
</file>